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79" w:rsidRDefault="00777DC2">
      <w:pPr>
        <w:jc w:val="center"/>
        <w:rPr>
          <w:rFonts w:ascii="標楷體" w:eastAsia="標楷體" w:hAnsi="標楷體"/>
          <w:b/>
          <w:bCs/>
          <w:sz w:val="32"/>
          <w:szCs w:val="32"/>
        </w:rPr>
      </w:pPr>
      <w:bookmarkStart w:id="0" w:name="_GoBack"/>
      <w:bookmarkEnd w:id="0"/>
      <w:r>
        <w:rPr>
          <w:rFonts w:ascii="標楷體" w:eastAsia="標楷體" w:hAnsi="標楷體"/>
          <w:b/>
          <w:bCs/>
          <w:sz w:val="32"/>
          <w:szCs w:val="32"/>
        </w:rPr>
        <w:t>彰化縣</w:t>
      </w:r>
      <w:r>
        <w:rPr>
          <w:rFonts w:ascii="標楷體" w:eastAsia="標楷體" w:hAnsi="標楷體"/>
          <w:b/>
          <w:bCs/>
          <w:sz w:val="32"/>
          <w:szCs w:val="32"/>
        </w:rPr>
        <w:t xml:space="preserve"> 112</w:t>
      </w:r>
      <w:r>
        <w:rPr>
          <w:rFonts w:ascii="標楷體" w:eastAsia="標楷體" w:hAnsi="標楷體"/>
          <w:b/>
          <w:bCs/>
          <w:sz w:val="32"/>
          <w:szCs w:val="32"/>
        </w:rPr>
        <w:t>學年度資賦優異學生特殊表現獎助金申請表</w:t>
      </w:r>
    </w:p>
    <w:p w:rsidR="00335279" w:rsidRDefault="00777DC2">
      <w:pPr>
        <w:jc w:val="both"/>
      </w:pPr>
      <w:r>
        <w:rPr>
          <w:rFonts w:ascii="標楷體" w:eastAsia="標楷體" w:hAnsi="標楷體"/>
          <w:bCs/>
          <w:color w:val="999999"/>
          <w:sz w:val="20"/>
          <w:szCs w:val="20"/>
        </w:rPr>
        <w:t>＊依據</w:t>
      </w:r>
      <w:r>
        <w:rPr>
          <w:rFonts w:ascii="標楷體" w:eastAsia="標楷體" w:hAnsi="標楷體"/>
          <w:color w:val="999999"/>
          <w:sz w:val="20"/>
          <w:szCs w:val="20"/>
        </w:rPr>
        <w:t>彰化縣資賦優異學生特殊表現獎助辦法</w:t>
      </w:r>
      <w:r>
        <w:rPr>
          <w:rFonts w:ascii="標楷體" w:eastAsia="標楷體" w:hAnsi="標楷體"/>
          <w:color w:val="999999"/>
          <w:sz w:val="20"/>
          <w:szCs w:val="20"/>
        </w:rPr>
        <w:t>100</w:t>
      </w:r>
      <w:r>
        <w:rPr>
          <w:rFonts w:ascii="標楷體" w:eastAsia="標楷體" w:hAnsi="標楷體"/>
          <w:color w:val="999999"/>
          <w:sz w:val="20"/>
          <w:szCs w:val="20"/>
        </w:rPr>
        <w:t>年</w:t>
      </w:r>
      <w:r>
        <w:rPr>
          <w:rFonts w:ascii="標楷體" w:eastAsia="標楷體" w:hAnsi="標楷體"/>
          <w:color w:val="999999"/>
          <w:sz w:val="20"/>
          <w:szCs w:val="20"/>
        </w:rPr>
        <w:t>3</w:t>
      </w:r>
      <w:r>
        <w:rPr>
          <w:rFonts w:ascii="標楷體" w:eastAsia="標楷體" w:hAnsi="標楷體"/>
          <w:color w:val="999999"/>
          <w:sz w:val="20"/>
          <w:szCs w:val="20"/>
        </w:rPr>
        <w:t>月</w:t>
      </w:r>
      <w:r>
        <w:rPr>
          <w:rFonts w:ascii="標楷體" w:eastAsia="標楷體" w:hAnsi="標楷體"/>
          <w:color w:val="999999"/>
          <w:sz w:val="20"/>
          <w:szCs w:val="20"/>
        </w:rPr>
        <w:t>31</w:t>
      </w:r>
      <w:r>
        <w:rPr>
          <w:rFonts w:ascii="標楷體" w:eastAsia="標楷體" w:hAnsi="標楷體"/>
          <w:color w:val="999999"/>
          <w:sz w:val="20"/>
          <w:szCs w:val="20"/>
        </w:rPr>
        <w:t>日府法制字第</w:t>
      </w:r>
      <w:r>
        <w:rPr>
          <w:rFonts w:ascii="標楷體" w:eastAsia="標楷體" w:hAnsi="標楷體"/>
          <w:color w:val="999999"/>
          <w:sz w:val="20"/>
          <w:szCs w:val="20"/>
        </w:rPr>
        <w:t>1000083540</w:t>
      </w:r>
      <w:r>
        <w:rPr>
          <w:rFonts w:ascii="標楷體" w:eastAsia="標楷體" w:hAnsi="標楷體"/>
          <w:color w:val="999999"/>
          <w:sz w:val="20"/>
          <w:szCs w:val="20"/>
        </w:rPr>
        <w:t>號令辦理</w:t>
      </w:r>
    </w:p>
    <w:tbl>
      <w:tblPr>
        <w:tblW w:w="10980" w:type="dxa"/>
        <w:jc w:val="center"/>
        <w:tblCellMar>
          <w:left w:w="10" w:type="dxa"/>
          <w:right w:w="10" w:type="dxa"/>
        </w:tblCellMar>
        <w:tblLook w:val="0000" w:firstRow="0" w:lastRow="0" w:firstColumn="0" w:lastColumn="0" w:noHBand="0" w:noVBand="0"/>
      </w:tblPr>
      <w:tblGrid>
        <w:gridCol w:w="2057"/>
        <w:gridCol w:w="2983"/>
        <w:gridCol w:w="1620"/>
        <w:gridCol w:w="4320"/>
      </w:tblGrid>
      <w:tr w:rsidR="00335279">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335279">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性</w:t>
            </w:r>
            <w:r>
              <w:rPr>
                <w:rFonts w:ascii="標楷體" w:eastAsia="標楷體" w:hAnsi="標楷體"/>
                <w:sz w:val="28"/>
                <w:szCs w:val="28"/>
              </w:rPr>
              <w:t xml:space="preserve">   </w:t>
            </w:r>
            <w:r>
              <w:rPr>
                <w:rFonts w:ascii="標楷體" w:eastAsia="標楷體" w:hAnsi="標楷體"/>
                <w:sz w:val="28"/>
                <w:szCs w:val="28"/>
              </w:rPr>
              <w:t>別</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335279">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就讀學校</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335279">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身分證字號</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335279">
            <w:pPr>
              <w:spacing w:line="500" w:lineRule="exact"/>
              <w:rPr>
                <w:rFonts w:ascii="標楷體" w:eastAsia="標楷體" w:hAnsi="標楷體"/>
                <w:sz w:val="28"/>
                <w:szCs w:val="28"/>
              </w:rPr>
            </w:pPr>
          </w:p>
        </w:tc>
      </w:tr>
      <w:tr w:rsidR="00335279">
        <w:tblPrEx>
          <w:tblCellMar>
            <w:top w:w="0" w:type="dxa"/>
            <w:bottom w:w="0" w:type="dxa"/>
          </w:tblCellMar>
        </w:tblPrEx>
        <w:trPr>
          <w:trHeight w:val="491"/>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資賦優異類別</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一般智能</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學術性向（</w:t>
            </w:r>
            <w:r>
              <w:rPr>
                <w:rFonts w:ascii="標楷體" w:eastAsia="標楷體" w:hAnsi="標楷體"/>
                <w:sz w:val="28"/>
                <w:szCs w:val="28"/>
              </w:rPr>
              <w:t>□</w:t>
            </w:r>
            <w:r>
              <w:rPr>
                <w:rFonts w:ascii="標楷體" w:eastAsia="標楷體" w:hAnsi="標楷體"/>
                <w:sz w:val="28"/>
                <w:szCs w:val="28"/>
              </w:rPr>
              <w:t>數理類</w:t>
            </w:r>
            <w:r>
              <w:rPr>
                <w:rFonts w:ascii="標楷體" w:eastAsia="標楷體" w:hAnsi="標楷體"/>
                <w:sz w:val="28"/>
                <w:szCs w:val="28"/>
              </w:rPr>
              <w:t>□</w:t>
            </w:r>
            <w:r>
              <w:rPr>
                <w:rFonts w:ascii="標楷體" w:eastAsia="標楷體" w:hAnsi="標楷體"/>
                <w:sz w:val="28"/>
                <w:szCs w:val="28"/>
              </w:rPr>
              <w:t>語文類）</w:t>
            </w:r>
          </w:p>
        </w:tc>
      </w:tr>
      <w:tr w:rsidR="00335279">
        <w:tblPrEx>
          <w:tblCellMar>
            <w:top w:w="0" w:type="dxa"/>
            <w:bottom w:w="0" w:type="dxa"/>
          </w:tblCellMar>
        </w:tblPrEx>
        <w:trPr>
          <w:trHeight w:val="340"/>
          <w:jc w:val="center"/>
        </w:trPr>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5279" w:rsidRDefault="00777DC2">
            <w:pPr>
              <w:spacing w:line="500" w:lineRule="exact"/>
              <w:jc w:val="center"/>
              <w:rPr>
                <w:rFonts w:ascii="標楷體" w:eastAsia="標楷體" w:hAnsi="標楷體"/>
                <w:sz w:val="28"/>
                <w:szCs w:val="28"/>
              </w:rPr>
            </w:pP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活</w:t>
            </w:r>
            <w:r>
              <w:rPr>
                <w:rFonts w:ascii="標楷體" w:eastAsia="標楷體" w:hAnsi="標楷體"/>
                <w:sz w:val="28"/>
                <w:szCs w:val="28"/>
              </w:rPr>
              <w:t xml:space="preserve"> </w:t>
            </w:r>
            <w:r>
              <w:rPr>
                <w:rFonts w:ascii="標楷體" w:eastAsia="標楷體" w:hAnsi="標楷體"/>
                <w:sz w:val="28"/>
                <w:szCs w:val="28"/>
              </w:rPr>
              <w:t>動</w:t>
            </w:r>
          </w:p>
          <w:p w:rsidR="00335279" w:rsidRDefault="00777DC2">
            <w:pPr>
              <w:spacing w:line="500" w:lineRule="exact"/>
              <w:ind w:hanging="120"/>
              <w:jc w:val="center"/>
              <w:rPr>
                <w:rFonts w:ascii="標楷體" w:eastAsia="標楷體" w:hAnsi="標楷體"/>
              </w:rPr>
            </w:pPr>
            <w:r>
              <w:rPr>
                <w:rFonts w:ascii="標楷體" w:eastAsia="標楷體" w:hAnsi="標楷體"/>
              </w:rPr>
              <w:t>（須為當學年度）</w:t>
            </w:r>
          </w:p>
          <w:p w:rsidR="00335279" w:rsidRDefault="00777DC2">
            <w:pPr>
              <w:spacing w:line="500" w:lineRule="exact"/>
              <w:ind w:hanging="120"/>
              <w:jc w:val="center"/>
              <w:rPr>
                <w:rFonts w:ascii="標楷體" w:eastAsia="標楷體" w:hAnsi="標楷體"/>
              </w:rPr>
            </w:pPr>
            <w:r>
              <w:rPr>
                <w:rFonts w:ascii="標楷體" w:eastAsia="標楷體" w:hAnsi="標楷體"/>
              </w:rPr>
              <w:t>（詳閱注意事項）</w:t>
            </w:r>
          </w:p>
        </w:tc>
        <w:tc>
          <w:tcPr>
            <w:tcW w:w="8923" w:type="dxa"/>
            <w:gridSpan w:val="3"/>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主辦單位：</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335279" w:rsidRDefault="00777DC2">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p w:rsidR="00335279" w:rsidRDefault="00777DC2">
            <w:pPr>
              <w:spacing w:line="500" w:lineRule="exact"/>
            </w:pPr>
            <w:r>
              <w:rPr>
                <w:rFonts w:ascii="標楷體" w:eastAsia="標楷體" w:hAnsi="標楷體"/>
              </w:rPr>
              <w:t>◎</w:t>
            </w:r>
            <w:r>
              <w:rPr>
                <w:rFonts w:ascii="標楷體" w:eastAsia="標楷體" w:hAnsi="標楷體"/>
              </w:rPr>
              <w:t>畢業生檢附資優服務證明</w:t>
            </w:r>
          </w:p>
        </w:tc>
      </w:tr>
      <w:tr w:rsidR="00335279">
        <w:tblPrEx>
          <w:tblCellMar>
            <w:top w:w="0" w:type="dxa"/>
            <w:bottom w:w="0" w:type="dxa"/>
          </w:tblCellMar>
        </w:tblPrEx>
        <w:trPr>
          <w:trHeight w:val="3146"/>
          <w:jc w:val="center"/>
        </w:trPr>
        <w:tc>
          <w:tcPr>
            <w:tcW w:w="2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5279" w:rsidRDefault="00335279">
            <w:pPr>
              <w:spacing w:line="500" w:lineRule="exact"/>
              <w:jc w:val="center"/>
              <w:rPr>
                <w:rFonts w:ascii="標楷體" w:eastAsia="標楷體" w:hAnsi="標楷體"/>
                <w:sz w:val="28"/>
                <w:szCs w:val="28"/>
              </w:rPr>
            </w:pPr>
          </w:p>
        </w:tc>
        <w:tc>
          <w:tcPr>
            <w:tcW w:w="8923"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主辦單位：</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335279" w:rsidRDefault="00777DC2">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335279" w:rsidRDefault="00777DC2">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tc>
      </w:tr>
      <w:tr w:rsidR="00335279">
        <w:tblPrEx>
          <w:tblCellMar>
            <w:top w:w="0" w:type="dxa"/>
            <w:bottom w:w="0" w:type="dxa"/>
          </w:tblCellMar>
        </w:tblPrEx>
        <w:trPr>
          <w:trHeight w:val="2964"/>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5279" w:rsidRDefault="00777DC2">
            <w:pPr>
              <w:spacing w:line="500" w:lineRule="exact"/>
              <w:jc w:val="center"/>
              <w:rPr>
                <w:rFonts w:ascii="標楷體" w:eastAsia="標楷體" w:hAnsi="標楷體"/>
                <w:sz w:val="28"/>
                <w:szCs w:val="28"/>
              </w:rPr>
            </w:pPr>
            <w:r>
              <w:rPr>
                <w:rFonts w:ascii="標楷體" w:eastAsia="標楷體" w:hAnsi="標楷體"/>
                <w:sz w:val="28"/>
                <w:szCs w:val="28"/>
              </w:rPr>
              <w:t>注</w:t>
            </w:r>
            <w:r>
              <w:rPr>
                <w:rFonts w:ascii="標楷體" w:eastAsia="標楷體" w:hAnsi="標楷體"/>
                <w:sz w:val="28"/>
                <w:szCs w:val="28"/>
              </w:rPr>
              <w:t xml:space="preserve"> </w:t>
            </w:r>
            <w:r>
              <w:rPr>
                <w:rFonts w:ascii="標楷體" w:eastAsia="標楷體" w:hAnsi="標楷體"/>
                <w:sz w:val="28"/>
                <w:szCs w:val="28"/>
              </w:rPr>
              <w:t>意</w:t>
            </w:r>
            <w:r>
              <w:rPr>
                <w:rFonts w:ascii="標楷體" w:eastAsia="標楷體" w:hAnsi="標楷體"/>
                <w:sz w:val="28"/>
                <w:szCs w:val="28"/>
              </w:rPr>
              <w:t xml:space="preserve"> </w:t>
            </w:r>
            <w:r>
              <w:rPr>
                <w:rFonts w:ascii="標楷體" w:eastAsia="標楷體" w:hAnsi="標楷體"/>
                <w:sz w:val="28"/>
                <w:szCs w:val="28"/>
              </w:rPr>
              <w:t>事</w:t>
            </w:r>
            <w:r>
              <w:rPr>
                <w:rFonts w:ascii="標楷體" w:eastAsia="標楷體" w:hAnsi="標楷體"/>
                <w:sz w:val="28"/>
                <w:szCs w:val="28"/>
              </w:rPr>
              <w:t xml:space="preserve"> </w:t>
            </w:r>
            <w:r>
              <w:rPr>
                <w:rFonts w:ascii="標楷體" w:eastAsia="標楷體" w:hAnsi="標楷體"/>
                <w:sz w:val="28"/>
                <w:szCs w:val="28"/>
              </w:rPr>
              <w:t>項</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279" w:rsidRDefault="00777DC2">
            <w:pPr>
              <w:tabs>
                <w:tab w:val="left" w:pos="750"/>
              </w:tabs>
              <w:snapToGrid w:val="0"/>
              <w:spacing w:line="240" w:lineRule="exact"/>
              <w:ind w:left="840" w:hanging="840"/>
              <w:jc w:val="both"/>
              <w:rPr>
                <w:rFonts w:ascii="標楷體" w:eastAsia="標楷體" w:hAnsi="標楷體"/>
              </w:rPr>
            </w:pPr>
            <w:r>
              <w:rPr>
                <w:rFonts w:ascii="標楷體" w:eastAsia="標楷體" w:hAnsi="標楷體"/>
              </w:rPr>
              <w:t>第三條</w:t>
            </w:r>
            <w:r>
              <w:rPr>
                <w:rFonts w:ascii="標楷體" w:eastAsia="標楷體" w:hAnsi="標楷體"/>
              </w:rPr>
              <w:tab/>
            </w:r>
          </w:p>
          <w:p w:rsidR="00335279" w:rsidRDefault="00777DC2">
            <w:pPr>
              <w:tabs>
                <w:tab w:val="left" w:pos="750"/>
              </w:tabs>
              <w:snapToGrid w:val="0"/>
              <w:spacing w:line="240" w:lineRule="exact"/>
              <w:jc w:val="both"/>
              <w:rPr>
                <w:rFonts w:ascii="標楷體" w:eastAsia="標楷體" w:hAnsi="標楷體"/>
              </w:rPr>
            </w:pPr>
            <w:r>
              <w:rPr>
                <w:rFonts w:ascii="標楷體" w:eastAsia="標楷體" w:hAnsi="標楷體"/>
              </w:rPr>
              <w:t>一</w:t>
            </w:r>
            <w:r>
              <w:rPr>
                <w:rFonts w:ascii="標楷體" w:eastAsia="標楷體" w:hAnsi="標楷體"/>
              </w:rPr>
              <w:t xml:space="preserve">  </w:t>
            </w:r>
            <w:r>
              <w:rPr>
                <w:rFonts w:ascii="標楷體" w:eastAsia="標楷體" w:hAnsi="標楷體"/>
              </w:rPr>
              <w:t>參加各項國際性評選或競賽表現特別優異，獲得獎項或名次者。</w:t>
            </w:r>
          </w:p>
          <w:p w:rsidR="00335279" w:rsidRDefault="00777DC2">
            <w:pPr>
              <w:tabs>
                <w:tab w:val="left" w:pos="750"/>
              </w:tabs>
              <w:snapToGrid w:val="0"/>
              <w:spacing w:line="240" w:lineRule="exact"/>
              <w:ind w:left="480" w:hanging="480"/>
              <w:jc w:val="both"/>
              <w:rPr>
                <w:rFonts w:ascii="標楷體" w:eastAsia="標楷體" w:hAnsi="標楷體"/>
              </w:rPr>
            </w:pPr>
            <w:r>
              <w:rPr>
                <w:rFonts w:ascii="標楷體" w:eastAsia="標楷體" w:hAnsi="標楷體"/>
              </w:rPr>
              <w:t>二</w:t>
            </w:r>
            <w:r>
              <w:rPr>
                <w:rFonts w:ascii="標楷體" w:eastAsia="標楷體" w:hAnsi="標楷體"/>
              </w:rPr>
              <w:t xml:space="preserve">  </w:t>
            </w:r>
            <w:r>
              <w:rPr>
                <w:rFonts w:ascii="標楷體" w:eastAsia="標楷體" w:hAnsi="標楷體"/>
              </w:rPr>
              <w:t>參加政府機關或學術研究機構舉辦之各項全國性評選或競賽表現特別優異，獲得前三等獎項者。</w:t>
            </w:r>
          </w:p>
          <w:p w:rsidR="00335279" w:rsidRDefault="00777DC2">
            <w:pPr>
              <w:tabs>
                <w:tab w:val="left" w:pos="750"/>
              </w:tabs>
              <w:snapToGrid w:val="0"/>
              <w:spacing w:line="240" w:lineRule="exact"/>
              <w:jc w:val="both"/>
              <w:rPr>
                <w:rFonts w:ascii="標楷體" w:eastAsia="標楷體" w:hAnsi="標楷體"/>
              </w:rPr>
            </w:pPr>
            <w:r>
              <w:rPr>
                <w:rFonts w:ascii="標楷體" w:eastAsia="標楷體" w:hAnsi="標楷體"/>
              </w:rPr>
              <w:t>三</w:t>
            </w:r>
            <w:r>
              <w:rPr>
                <w:rFonts w:ascii="標楷體" w:eastAsia="標楷體" w:hAnsi="標楷體"/>
              </w:rPr>
              <w:t xml:space="preserve">  </w:t>
            </w:r>
            <w:r>
              <w:rPr>
                <w:rFonts w:ascii="標楷體" w:eastAsia="標楷體" w:hAnsi="標楷體"/>
              </w:rPr>
              <w:t>經由公開甄選代表國家參加各種國際學習或國際交流者。</w:t>
            </w:r>
          </w:p>
          <w:p w:rsidR="00335279" w:rsidRDefault="00777DC2">
            <w:pPr>
              <w:tabs>
                <w:tab w:val="left" w:pos="750"/>
              </w:tabs>
              <w:snapToGrid w:val="0"/>
              <w:spacing w:line="240" w:lineRule="exact"/>
              <w:jc w:val="both"/>
              <w:rPr>
                <w:rFonts w:ascii="標楷體" w:eastAsia="標楷體" w:hAnsi="標楷體"/>
              </w:rPr>
            </w:pPr>
            <w:r>
              <w:rPr>
                <w:rFonts w:ascii="標楷體" w:eastAsia="標楷體" w:hAnsi="標楷體"/>
              </w:rPr>
              <w:t>四</w:t>
            </w:r>
            <w:r>
              <w:rPr>
                <w:rFonts w:ascii="標楷體" w:eastAsia="標楷體" w:hAnsi="標楷體"/>
              </w:rPr>
              <w:t xml:space="preserve">  </w:t>
            </w:r>
            <w:r>
              <w:rPr>
                <w:rFonts w:ascii="標楷體" w:eastAsia="標楷體" w:hAnsi="標楷體"/>
              </w:rPr>
              <w:t>研究創造，有重要著述或發明，並有具體事蹟或證明者。</w:t>
            </w:r>
          </w:p>
          <w:p w:rsidR="00335279" w:rsidRDefault="00777DC2">
            <w:pPr>
              <w:tabs>
                <w:tab w:val="left" w:pos="750"/>
              </w:tabs>
              <w:snapToGrid w:val="0"/>
              <w:spacing w:line="240" w:lineRule="exact"/>
              <w:jc w:val="both"/>
              <w:rPr>
                <w:rFonts w:ascii="標楷體" w:eastAsia="標楷體" w:hAnsi="標楷體"/>
              </w:rPr>
            </w:pPr>
            <w:r>
              <w:rPr>
                <w:rFonts w:ascii="標楷體" w:eastAsia="標楷體" w:hAnsi="標楷體"/>
              </w:rPr>
              <w:t>五</w:t>
            </w:r>
            <w:r>
              <w:rPr>
                <w:rFonts w:ascii="標楷體" w:eastAsia="標楷體" w:hAnsi="標楷體"/>
              </w:rPr>
              <w:t xml:space="preserve">  </w:t>
            </w:r>
            <w:r>
              <w:rPr>
                <w:rFonts w:ascii="標楷體" w:eastAsia="標楷體" w:hAnsi="標楷體"/>
              </w:rPr>
              <w:t>其他優良表現有具體事蹟或證明者。</w:t>
            </w:r>
          </w:p>
          <w:p w:rsidR="00335279" w:rsidRDefault="00777DC2">
            <w:pPr>
              <w:tabs>
                <w:tab w:val="left" w:pos="750"/>
              </w:tabs>
              <w:snapToGrid w:val="0"/>
              <w:spacing w:line="240" w:lineRule="exact"/>
              <w:jc w:val="both"/>
              <w:rPr>
                <w:rFonts w:ascii="標楷體" w:eastAsia="標楷體" w:hAnsi="標楷體"/>
                <w:color w:val="000000"/>
              </w:rPr>
            </w:pPr>
            <w:r>
              <w:rPr>
                <w:rFonts w:ascii="標楷體" w:eastAsia="標楷體" w:hAnsi="標楷體"/>
                <w:color w:val="000000"/>
              </w:rPr>
              <w:t>第五條</w:t>
            </w:r>
            <w:r>
              <w:rPr>
                <w:rFonts w:ascii="標楷體" w:eastAsia="標楷體" w:hAnsi="標楷體"/>
                <w:color w:val="000000"/>
              </w:rPr>
              <w:t xml:space="preserve"> </w:t>
            </w:r>
          </w:p>
          <w:p w:rsidR="00335279" w:rsidRDefault="00777DC2">
            <w:pPr>
              <w:tabs>
                <w:tab w:val="left" w:pos="750"/>
              </w:tabs>
              <w:snapToGrid w:val="0"/>
              <w:spacing w:line="240" w:lineRule="exact"/>
              <w:ind w:left="480" w:hanging="480"/>
              <w:jc w:val="both"/>
            </w:pP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b/>
                <w:color w:val="000000"/>
              </w:rPr>
              <w:t>各特殊表現如已依其他規定領取政府提供之獎學金或獎金者，不得再依本辦法申請獎助</w:t>
            </w:r>
            <w:r>
              <w:rPr>
                <w:rFonts w:ascii="標楷體" w:eastAsia="標楷體" w:hAnsi="標楷體"/>
                <w:color w:val="000000"/>
              </w:rPr>
              <w:t>。</w:t>
            </w:r>
          </w:p>
          <w:p w:rsidR="00335279" w:rsidRDefault="00777DC2">
            <w:pPr>
              <w:tabs>
                <w:tab w:val="left" w:pos="750"/>
              </w:tabs>
              <w:snapToGrid w:val="0"/>
              <w:spacing w:before="180"/>
              <w:ind w:left="307" w:hanging="422"/>
              <w:jc w:val="both"/>
            </w:pPr>
            <w:r>
              <w:rPr>
                <w:rFonts w:ascii="標楷體" w:eastAsia="標楷體" w:hAnsi="標楷體"/>
              </w:rPr>
              <w:t>◎</w:t>
            </w:r>
            <w:r>
              <w:rPr>
                <w:rFonts w:ascii="標楷體" w:eastAsia="標楷體" w:hAnsi="標楷體"/>
              </w:rPr>
              <w:t>本案受理申請</w:t>
            </w:r>
            <w:r>
              <w:rPr>
                <w:rFonts w:ascii="標楷體" w:eastAsia="標楷體" w:hAnsi="標楷體"/>
                <w:shd w:val="clear" w:color="auto" w:fill="FFFFFF"/>
              </w:rPr>
              <w:t>111</w:t>
            </w:r>
            <w:r>
              <w:rPr>
                <w:rFonts w:ascii="標楷體" w:eastAsia="標楷體" w:hAnsi="標楷體"/>
                <w:shd w:val="clear" w:color="auto" w:fill="FFFFFF"/>
              </w:rPr>
              <w:t>學年度（自</w:t>
            </w:r>
            <w:r>
              <w:rPr>
                <w:rFonts w:ascii="標楷體" w:eastAsia="標楷體" w:hAnsi="標楷體"/>
                <w:shd w:val="clear" w:color="auto" w:fill="FFFFFF"/>
              </w:rPr>
              <w:t>111</w:t>
            </w:r>
            <w:r>
              <w:rPr>
                <w:rFonts w:ascii="標楷體" w:eastAsia="標楷體" w:hAnsi="標楷體"/>
                <w:shd w:val="clear" w:color="auto" w:fill="FFFFFF"/>
              </w:rPr>
              <w:t>年</w:t>
            </w:r>
            <w:r>
              <w:rPr>
                <w:rFonts w:ascii="標楷體" w:eastAsia="標楷體" w:hAnsi="標楷體"/>
                <w:shd w:val="clear" w:color="auto" w:fill="FFFFFF"/>
              </w:rPr>
              <w:t>8</w:t>
            </w:r>
            <w:r>
              <w:rPr>
                <w:rFonts w:ascii="標楷體" w:eastAsia="標楷體" w:hAnsi="標楷體"/>
                <w:shd w:val="clear" w:color="auto" w:fill="FFFFFF"/>
              </w:rPr>
              <w:t>月</w:t>
            </w:r>
            <w:r>
              <w:rPr>
                <w:rFonts w:ascii="標楷體" w:eastAsia="標楷體" w:hAnsi="標楷體"/>
                <w:shd w:val="clear" w:color="auto" w:fill="FFFFFF"/>
              </w:rPr>
              <w:t>1</w:t>
            </w:r>
            <w:r>
              <w:rPr>
                <w:rFonts w:ascii="標楷體" w:eastAsia="標楷體" w:hAnsi="標楷體"/>
                <w:shd w:val="clear" w:color="auto" w:fill="FFFFFF"/>
              </w:rPr>
              <w:t>日至</w:t>
            </w:r>
            <w:r>
              <w:rPr>
                <w:rFonts w:ascii="標楷體" w:eastAsia="標楷體" w:hAnsi="標楷體"/>
                <w:shd w:val="clear" w:color="auto" w:fill="FFFFFF"/>
              </w:rPr>
              <w:t>112</w:t>
            </w:r>
            <w:r>
              <w:rPr>
                <w:rFonts w:ascii="標楷體" w:eastAsia="標楷體" w:hAnsi="標楷體"/>
                <w:shd w:val="clear" w:color="auto" w:fill="FFFFFF"/>
              </w:rPr>
              <w:t>年</w:t>
            </w:r>
            <w:r>
              <w:rPr>
                <w:rFonts w:ascii="標楷體" w:eastAsia="標楷體" w:hAnsi="標楷體"/>
                <w:shd w:val="clear" w:color="auto" w:fill="FFFFFF"/>
              </w:rPr>
              <w:t>7</w:t>
            </w:r>
            <w:r>
              <w:rPr>
                <w:rFonts w:ascii="標楷體" w:eastAsia="標楷體" w:hAnsi="標楷體"/>
                <w:shd w:val="clear" w:color="auto" w:fill="FFFFFF"/>
              </w:rPr>
              <w:t>月</w:t>
            </w:r>
            <w:r>
              <w:rPr>
                <w:rFonts w:ascii="標楷體" w:eastAsia="標楷體" w:hAnsi="標楷體"/>
                <w:shd w:val="clear" w:color="auto" w:fill="FFFFFF"/>
              </w:rPr>
              <w:t>31</w:t>
            </w:r>
            <w:r>
              <w:rPr>
                <w:rFonts w:ascii="標楷體" w:eastAsia="標楷體" w:hAnsi="標楷體"/>
                <w:shd w:val="clear" w:color="auto" w:fill="FFFFFF"/>
              </w:rPr>
              <w:t>日止）</w:t>
            </w:r>
            <w:r>
              <w:rPr>
                <w:rFonts w:ascii="標楷體" w:eastAsia="標楷體" w:hAnsi="標楷體"/>
              </w:rPr>
              <w:t>之獲獎獎項。</w:t>
            </w:r>
          </w:p>
          <w:p w:rsidR="00335279" w:rsidRDefault="00777DC2">
            <w:pPr>
              <w:tabs>
                <w:tab w:val="left" w:pos="750"/>
              </w:tabs>
              <w:snapToGrid w:val="0"/>
              <w:spacing w:before="180"/>
              <w:ind w:left="307" w:hanging="422"/>
              <w:jc w:val="both"/>
            </w:pPr>
            <w:r>
              <w:rPr>
                <w:rFonts w:ascii="標楷體" w:eastAsia="標楷體" w:hAnsi="標楷體"/>
                <w:color w:val="FF0000"/>
              </w:rPr>
              <w:t>◎</w:t>
            </w:r>
            <w:r>
              <w:rPr>
                <w:rFonts w:ascii="標楷體" w:eastAsia="標楷體" w:hAnsi="標楷體"/>
                <w:color w:val="FF0000"/>
              </w:rPr>
              <w:t>本表件須通過特推會決議後並核章。</w:t>
            </w:r>
          </w:p>
        </w:tc>
      </w:tr>
    </w:tbl>
    <w:p w:rsidR="00335279" w:rsidRDefault="00335279">
      <w:pPr>
        <w:spacing w:line="520" w:lineRule="exact"/>
        <w:ind w:left="-1" w:hanging="580"/>
        <w:rPr>
          <w:rFonts w:eastAsia="標楷體"/>
          <w:color w:val="000000"/>
          <w:sz w:val="28"/>
          <w:szCs w:val="28"/>
        </w:rPr>
      </w:pPr>
    </w:p>
    <w:p w:rsidR="00335279" w:rsidRDefault="00777DC2">
      <w:pPr>
        <w:tabs>
          <w:tab w:val="left" w:pos="1701"/>
        </w:tabs>
        <w:spacing w:line="520" w:lineRule="exact"/>
        <w:ind w:left="-1" w:firstLine="710"/>
        <w:rPr>
          <w:rFonts w:eastAsia="標楷體"/>
          <w:color w:val="000000"/>
          <w:sz w:val="28"/>
          <w:szCs w:val="28"/>
        </w:rPr>
      </w:pPr>
      <w:r>
        <w:rPr>
          <w:rFonts w:eastAsia="標楷體"/>
          <w:color w:val="000000"/>
          <w:sz w:val="28"/>
          <w:szCs w:val="28"/>
        </w:rPr>
        <w:t>承辦人</w:t>
      </w:r>
      <w:r>
        <w:rPr>
          <w:rFonts w:eastAsia="標楷體"/>
          <w:color w:val="000000"/>
          <w:sz w:val="28"/>
          <w:szCs w:val="28"/>
        </w:rPr>
        <w:t xml:space="preserve">                                       </w:t>
      </w:r>
      <w:r>
        <w:rPr>
          <w:rFonts w:eastAsia="標楷體"/>
          <w:color w:val="000000"/>
          <w:sz w:val="28"/>
          <w:szCs w:val="28"/>
        </w:rPr>
        <w:t>執行秘書</w:t>
      </w:r>
      <w:r>
        <w:rPr>
          <w:rFonts w:eastAsia="標楷體"/>
          <w:color w:val="000000"/>
          <w:sz w:val="28"/>
          <w:szCs w:val="28"/>
        </w:rPr>
        <w:t xml:space="preserve">                                </w:t>
      </w:r>
      <w:r>
        <w:rPr>
          <w:rFonts w:eastAsia="標楷體"/>
          <w:color w:val="000000"/>
          <w:sz w:val="28"/>
          <w:szCs w:val="28"/>
        </w:rPr>
        <w:t>主任委員</w:t>
      </w:r>
    </w:p>
    <w:p w:rsidR="00335279" w:rsidRDefault="00335279">
      <w:pPr>
        <w:tabs>
          <w:tab w:val="left" w:pos="1701"/>
        </w:tabs>
        <w:spacing w:line="520" w:lineRule="exact"/>
        <w:ind w:left="-1" w:firstLine="710"/>
      </w:pPr>
    </w:p>
    <w:sectPr w:rsidR="00335279">
      <w:pgSz w:w="11906" w:h="16838"/>
      <w:pgMar w:top="720" w:right="720" w:bottom="720" w:left="72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C2" w:rsidRDefault="00777DC2">
      <w:r>
        <w:separator/>
      </w:r>
    </w:p>
  </w:endnote>
  <w:endnote w:type="continuationSeparator" w:id="0">
    <w:p w:rsidR="00777DC2" w:rsidRDefault="0077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C2" w:rsidRDefault="00777DC2">
      <w:r>
        <w:rPr>
          <w:color w:val="000000"/>
        </w:rPr>
        <w:separator/>
      </w:r>
    </w:p>
  </w:footnote>
  <w:footnote w:type="continuationSeparator" w:id="0">
    <w:p w:rsidR="00777DC2" w:rsidRDefault="0077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35279"/>
    <w:rsid w:val="000119D1"/>
    <w:rsid w:val="00335279"/>
    <w:rsid w:val="00777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5F985-CC6B-48AE-A5EF-51E3675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    學年度資賦優異學生特殊表現獎助申請審核表</dc:title>
  <dc:subject/>
  <dc:creator>asus</dc:creator>
  <cp:lastModifiedBy>user</cp:lastModifiedBy>
  <cp:revision>2</cp:revision>
  <cp:lastPrinted>2014-07-10T07:03:00Z</cp:lastPrinted>
  <dcterms:created xsi:type="dcterms:W3CDTF">2023-08-08T05:22:00Z</dcterms:created>
  <dcterms:modified xsi:type="dcterms:W3CDTF">2023-08-08T05:22:00Z</dcterms:modified>
</cp:coreProperties>
</file>